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432ABEF" w:rsidR="00D502CA" w:rsidRPr="00D502CA" w:rsidRDefault="002850B8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37675">
        <w:rPr>
          <w:noProof/>
        </w:rPr>
        <w:t xml:space="preserve">Акционерное общество «Ангарский завод катализаторов и органического синтеза» </w:t>
      </w:r>
      <w:r>
        <w:rPr>
          <w:noProof/>
        </w:rPr>
        <w:t xml:space="preserve">          </w:t>
      </w:r>
      <w:r w:rsidRPr="00C37675">
        <w:rPr>
          <w:noProof/>
        </w:rPr>
        <w:t>(АО «АЗКиОС»)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C37675">
        <w:t xml:space="preserve">генерального директора </w:t>
      </w:r>
      <w:r>
        <w:t>Шапоренко Александра Петровича</w:t>
      </w:r>
      <w:r w:rsidR="00C0430C" w:rsidRPr="00C0430C">
        <w:t>, действующего на основании</w:t>
      </w:r>
      <w:r w:rsidR="001A2773">
        <w:t xml:space="preserve"> </w:t>
      </w:r>
      <w:r w:rsidRPr="00C37675">
        <w:rPr>
          <w:noProof/>
        </w:rPr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</w:r>
      <w:r w:rsidRPr="004804BF"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3136A9BB" w14:textId="0E29A8B3" w:rsidR="00B4522F" w:rsidRDefault="00C0430C" w:rsidP="00F6432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191A3D35" w14:textId="19C66381" w:rsidR="009A7402" w:rsidRDefault="00F6432C" w:rsidP="00DF0C73">
      <w:pPr>
        <w:pStyle w:val="a9"/>
        <w:spacing w:after="0"/>
        <w:ind w:left="0" w:firstLine="567"/>
        <w:jc w:val="both"/>
      </w:pPr>
      <w:r>
        <w:t>-</w:t>
      </w:r>
      <w:r>
        <w:fldChar w:fldCharType="begin">
          <w:ffData>
            <w:name w:val="ТекстовоеПоле809"/>
            <w:enabled/>
            <w:calcOnExit w:val="0"/>
            <w:textInput>
              <w:default w:val=" передача всего количества МТР производится в течение __30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2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 передача всего количества МТР производится в течение __30____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2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038F38B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F6432C">
        <w:fldChar w:fldCharType="begin">
          <w:ffData>
            <w:name w:val="ТекстовоеПоле8"/>
            <w:enabled/>
            <w:calcOnExit w:val="0"/>
            <w:textInput>
              <w:default w:val="30  "/>
            </w:textInput>
          </w:ffData>
        </w:fldChar>
      </w:r>
      <w:bookmarkStart w:id="3" w:name="ТекстовоеПоле8"/>
      <w:r w:rsidR="00F6432C">
        <w:instrText xml:space="preserve"> FORMTEXT </w:instrText>
      </w:r>
      <w:r w:rsidR="00F6432C">
        <w:fldChar w:fldCharType="separate"/>
      </w:r>
      <w:proofErr w:type="gramStart"/>
      <w:r w:rsidR="00F6432C">
        <w:rPr>
          <w:noProof/>
        </w:rPr>
        <w:t xml:space="preserve">30  </w:t>
      </w:r>
      <w:r w:rsidR="00F6432C">
        <w:fldChar w:fldCharType="end"/>
      </w:r>
      <w:bookmarkEnd w:id="3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6616B1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</w:t>
      </w:r>
      <w:r w:rsidRPr="004804BF">
        <w:t xml:space="preserve">не позднее </w:t>
      </w:r>
      <w:r w:rsidR="00051113" w:rsidRPr="004804BF">
        <w:t>3</w:t>
      </w:r>
      <w:r w:rsidRPr="004804BF">
        <w:t xml:space="preserve"> рабочих дней</w:t>
      </w:r>
      <w:r w:rsidRPr="00D64F45">
        <w:t xml:space="preserve">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0039F6DE" w14:textId="427789F7" w:rsidR="0087753E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7EF4A377" w14:textId="1F908B37" w:rsidR="005B6605" w:rsidRDefault="005B6605" w:rsidP="00BF46D8">
      <w:pPr>
        <w:pStyle w:val="a3"/>
        <w:tabs>
          <w:tab w:val="left" w:pos="900"/>
          <w:tab w:val="left" w:pos="4860"/>
          <w:tab w:val="left" w:pos="5580"/>
        </w:tabs>
        <w:rPr>
          <w:noProof/>
        </w:rPr>
      </w:pPr>
      <w:r w:rsidRPr="005B6605">
        <w:rPr>
          <w:bCs/>
        </w:rPr>
        <w:t>3.2</w:t>
      </w:r>
      <w:r>
        <w:rPr>
          <w:b/>
          <w:bCs/>
        </w:rPr>
        <w:t xml:space="preserve"> </w:t>
      </w:r>
      <w:r>
        <w:rPr>
          <w:noProof/>
          <w:highlight w:val="lightGray"/>
        </w:rPr>
        <w:t>Стоимость МТР пересматривается 1 раз в 3 месяца путем мониторинга рынка. Цена МТР принимается по максимальному значению и отражается в Приложении № 1 (Спецификации) к настоящему Договору.</w:t>
      </w:r>
    </w:p>
    <w:p w14:paraId="6DE5FAA0" w14:textId="77777777" w:rsidR="005B6605" w:rsidRDefault="005B6605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126672E3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</w:t>
      </w:r>
      <w:r w:rsidR="00416E2B">
        <w:t xml:space="preserve">, выставленного </w:t>
      </w:r>
      <w:r w:rsidR="00416E2B" w:rsidRPr="00BF46D8">
        <w:rPr>
          <w:b/>
        </w:rPr>
        <w:t>Продавцом</w:t>
      </w:r>
      <w:r w:rsidR="00416E2B">
        <w:t xml:space="preserve"> в виде 100% предоплаты,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>настоящего Договора</w:t>
      </w:r>
      <w:r w:rsidR="006A2E41" w:rsidRPr="00051113">
        <w:t xml:space="preserve">. </w:t>
      </w:r>
    </w:p>
    <w:p w14:paraId="165A3E56" w14:textId="4A5AC6BF" w:rsidR="00051113" w:rsidRDefault="00C0430C" w:rsidP="00051113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</w:t>
      </w:r>
      <w:r w:rsidR="00051113">
        <w:rPr>
          <w:rFonts w:ascii="Times New Roman" w:hAnsi="Times New Roman"/>
          <w:sz w:val="24"/>
          <w:szCs w:val="24"/>
        </w:rPr>
        <w:t xml:space="preserve"> течение 5 банковских дней с момента выставления счета.</w:t>
      </w:r>
    </w:p>
    <w:p w14:paraId="650FBCED" w14:textId="5796FB8B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3334B951" w:rsidR="00051113" w:rsidRDefault="00C0430C" w:rsidP="00051113">
      <w:pPr>
        <w:spacing w:after="0" w:line="240" w:lineRule="auto"/>
        <w:jc w:val="both"/>
        <w:rPr>
          <w:color w:val="000000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4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4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51113" w:rsidRPr="009E5A92">
        <w:rPr>
          <w:rFonts w:ascii="Times New Roman" w:hAnsi="Times New Roman"/>
          <w:sz w:val="24"/>
          <w:szCs w:val="24"/>
        </w:rPr>
        <w:t>665835, Иркутская область, г. Ангарск, а/я 2100.</w:t>
      </w:r>
      <w:r w:rsidR="00051113">
        <w:rPr>
          <w:color w:val="000000"/>
        </w:rPr>
        <w:t xml:space="preserve"> </w:t>
      </w:r>
    </w:p>
    <w:p w14:paraId="478735E1" w14:textId="5C39ADBB" w:rsidR="00D502CA" w:rsidRDefault="00D502C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21E7E05C" w:rsid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5.2.2 настоящего </w:t>
      </w:r>
      <w:r w:rsidR="006E7178" w:rsidRPr="00C0430C">
        <w:rPr>
          <w:sz w:val="24"/>
          <w:szCs w:val="24"/>
        </w:rPr>
        <w:t>Договора</w:t>
      </w:r>
      <w:r w:rsidR="006E7178">
        <w:rPr>
          <w:sz w:val="24"/>
          <w:szCs w:val="24"/>
        </w:rPr>
        <w:t>,</w:t>
      </w:r>
      <w:r w:rsidR="006E7178" w:rsidRPr="00C0430C">
        <w:rPr>
          <w:sz w:val="24"/>
          <w:szCs w:val="24"/>
        </w:rPr>
        <w:t xml:space="preserve"> </w:t>
      </w:r>
      <w:r w:rsidR="006E7178">
        <w:rPr>
          <w:sz w:val="24"/>
          <w:szCs w:val="24"/>
        </w:rPr>
        <w:t>при</w:t>
      </w:r>
      <w:r w:rsidRPr="00C0430C">
        <w:rPr>
          <w:sz w:val="24"/>
          <w:szCs w:val="24"/>
        </w:rPr>
        <w:t xml:space="preserve">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61BB7D38" w14:textId="6941E1D8" w:rsidR="006A7512" w:rsidRPr="00C0430C" w:rsidRDefault="006A7512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5.1.3. Предоставить подписанный при</w:t>
      </w:r>
      <w:r w:rsidR="004301C7">
        <w:rPr>
          <w:sz w:val="24"/>
          <w:szCs w:val="24"/>
        </w:rPr>
        <w:t xml:space="preserve">емо-сдаточный акт (далее – ПСА), после чего оформляются первичные документы по реализации. </w:t>
      </w:r>
    </w:p>
    <w:p w14:paraId="422080CD" w14:textId="4FD2F831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6A7512">
        <w:rPr>
          <w:sz w:val="24"/>
          <w:szCs w:val="24"/>
        </w:rPr>
        <w:t>4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434E0597" w:rsidR="008D7146" w:rsidRPr="00C0430C" w:rsidRDefault="00EE655C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5.1.5</w:t>
      </w:r>
      <w:r w:rsidR="008D7146">
        <w:rPr>
          <w:sz w:val="24"/>
          <w:szCs w:val="24"/>
        </w:rPr>
        <w:t xml:space="preserve">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 w:rsidR="008D7146"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="008D7146" w:rsidRPr="00BF46D8">
        <w:rPr>
          <w:b/>
          <w:sz w:val="24"/>
          <w:szCs w:val="24"/>
        </w:rPr>
        <w:t>Продавца</w:t>
      </w:r>
      <w:r w:rsidR="008D7146">
        <w:rPr>
          <w:sz w:val="24"/>
          <w:szCs w:val="24"/>
        </w:rPr>
        <w:t>.</w:t>
      </w:r>
    </w:p>
    <w:p w14:paraId="5CCE0B06" w14:textId="12F63ECC" w:rsidR="00CB20FC" w:rsidRDefault="00EE655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5.1.6</w:t>
      </w:r>
      <w:r w:rsidR="00C0430C" w:rsidRPr="00C0430C">
        <w:rPr>
          <w:rFonts w:ascii="Times New Roman" w:hAnsi="Times New Roman"/>
          <w:sz w:val="24"/>
          <w:szCs w:val="24"/>
        </w:rPr>
        <w:t>. П</w:t>
      </w:r>
      <w:r w:rsidR="00C0430C"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="00C0430C"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44A614D4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EE655C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</w:t>
      </w:r>
      <w:r w:rsidR="00910CE1" w:rsidRPr="00D64F45">
        <w:rPr>
          <w:rFonts w:ascii="Times New Roman" w:hAnsi="Times New Roman"/>
          <w:bCs/>
          <w:sz w:val="24"/>
          <w:szCs w:val="24"/>
        </w:rPr>
        <w:t>внутриобъектового режимов</w:t>
      </w:r>
      <w:r w:rsidRPr="00D64F45">
        <w:rPr>
          <w:rFonts w:ascii="Times New Roman" w:hAnsi="Times New Roman"/>
          <w:bCs/>
          <w:sz w:val="24"/>
          <w:szCs w:val="24"/>
        </w:rPr>
        <w:t xml:space="preserve">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="00910CE1"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="00910CE1" w:rsidRPr="00D64F45">
        <w:rPr>
          <w:rFonts w:ascii="Times New Roman" w:hAnsi="Times New Roman"/>
          <w:bCs/>
          <w:sz w:val="24"/>
          <w:szCs w:val="24"/>
        </w:rPr>
        <w:t xml:space="preserve"> штрафные</w:t>
      </w:r>
      <w:r w:rsidRPr="00051113">
        <w:rPr>
          <w:rFonts w:ascii="Times New Roman" w:hAnsi="Times New Roman"/>
          <w:bCs/>
          <w:sz w:val="24"/>
          <w:szCs w:val="24"/>
          <w:highlight w:val="yellow"/>
        </w:rPr>
        <w:t xml:space="preserve"> </w:t>
      </w:r>
      <w:r w:rsidRPr="00910CE1">
        <w:rPr>
          <w:rFonts w:ascii="Times New Roman" w:hAnsi="Times New Roman"/>
          <w:bCs/>
          <w:sz w:val="24"/>
          <w:szCs w:val="24"/>
        </w:rPr>
        <w:t xml:space="preserve">санкции согласно </w:t>
      </w:r>
      <w:r w:rsidR="00EE655C" w:rsidRPr="00910CE1">
        <w:rPr>
          <w:rFonts w:ascii="Times New Roman" w:hAnsi="Times New Roman"/>
          <w:bCs/>
          <w:sz w:val="24"/>
          <w:szCs w:val="24"/>
        </w:rPr>
        <w:t xml:space="preserve">Инструкции АО «АНХК» «Организация пропускного и внутриобъектового режимов на </w:t>
      </w:r>
      <w:r w:rsidR="00910CE1" w:rsidRPr="00910CE1">
        <w:rPr>
          <w:rFonts w:ascii="Times New Roman" w:hAnsi="Times New Roman"/>
          <w:bCs/>
          <w:sz w:val="24"/>
          <w:szCs w:val="24"/>
        </w:rPr>
        <w:t>объектах» №</w:t>
      </w:r>
      <w:r w:rsidR="008E0505" w:rsidRPr="00910CE1">
        <w:rPr>
          <w:rFonts w:ascii="Times New Roman" w:hAnsi="Times New Roman"/>
          <w:bCs/>
          <w:sz w:val="24"/>
          <w:szCs w:val="24"/>
        </w:rPr>
        <w:t xml:space="preserve"> </w:t>
      </w:r>
      <w:r w:rsidR="008E0505" w:rsidRPr="00910CE1">
        <w:rPr>
          <w:rFonts w:ascii="Times New Roman" w:eastAsia="Times New Roman" w:hAnsi="Times New Roman"/>
          <w:szCs w:val="20"/>
          <w:lang w:eastAsia="ru-RU"/>
        </w:rPr>
        <w:t>П3-11.02 И-001059 ЮЛ-100 версия 10 изм. 1</w:t>
      </w:r>
      <w:r w:rsidR="00EE655C" w:rsidRPr="00910CE1">
        <w:rPr>
          <w:rFonts w:ascii="Times New Roman" w:hAnsi="Times New Roman"/>
          <w:bCs/>
          <w:sz w:val="24"/>
          <w:szCs w:val="24"/>
        </w:rPr>
        <w:t xml:space="preserve"> </w:t>
      </w:r>
      <w:r w:rsidR="00527920" w:rsidRPr="00910CE1">
        <w:rPr>
          <w:rFonts w:ascii="Times New Roman" w:hAnsi="Times New Roman"/>
          <w:bCs/>
          <w:sz w:val="24"/>
          <w:szCs w:val="24"/>
        </w:rPr>
        <w:t>(</w:t>
      </w:r>
      <w:r w:rsidRPr="00910CE1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</w:t>
      </w:r>
      <w:proofErr w:type="gramStart"/>
      <w:r w:rsidR="00910CE1">
        <w:rPr>
          <w:rFonts w:ascii="Times New Roman" w:hAnsi="Times New Roman"/>
          <w:bCs/>
          <w:sz w:val="24"/>
          <w:szCs w:val="24"/>
        </w:rPr>
        <w:t>»</w:t>
      </w:r>
      <w:proofErr w:type="gramEnd"/>
      <w:r w:rsidR="00527920" w:rsidRPr="00910CE1">
        <w:rPr>
          <w:rFonts w:ascii="Times New Roman" w:hAnsi="Times New Roman"/>
          <w:bCs/>
          <w:sz w:val="24"/>
          <w:szCs w:val="24"/>
        </w:rPr>
        <w:t>)</w:t>
      </w:r>
      <w:r w:rsidR="00EE655C" w:rsidRPr="00910CE1">
        <w:rPr>
          <w:rFonts w:ascii="Times New Roman" w:hAnsi="Times New Roman"/>
          <w:bCs/>
          <w:sz w:val="24"/>
          <w:szCs w:val="24"/>
        </w:rPr>
        <w:t>.</w:t>
      </w:r>
      <w:r w:rsidR="00741A02" w:rsidRPr="00910CE1">
        <w:rPr>
          <w:rFonts w:ascii="Times New Roman" w:hAnsi="Times New Roman"/>
          <w:bCs/>
          <w:sz w:val="24"/>
          <w:szCs w:val="24"/>
        </w:rPr>
        <w:t xml:space="preserve"> </w:t>
      </w:r>
    </w:p>
    <w:p w14:paraId="2DE74CA8" w14:textId="62A15CB3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EE655C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4C849AB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EE655C" w:rsidRPr="00910CE1">
        <w:rPr>
          <w:rFonts w:ascii="Times New Roman" w:hAnsi="Times New Roman"/>
          <w:bCs/>
          <w:sz w:val="24"/>
          <w:szCs w:val="24"/>
        </w:rPr>
        <w:t>9</w:t>
      </w:r>
      <w:r w:rsidRPr="00910CE1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910CE1">
        <w:rPr>
          <w:rFonts w:ascii="Times New Roman" w:hAnsi="Times New Roman"/>
          <w:bCs/>
          <w:sz w:val="24"/>
          <w:szCs w:val="24"/>
        </w:rPr>
        <w:t>Д</w:t>
      </w:r>
      <w:r w:rsidRPr="00910CE1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910CE1">
        <w:rPr>
          <w:rFonts w:ascii="Times New Roman" w:hAnsi="Times New Roman"/>
          <w:b/>
          <w:bCs/>
          <w:sz w:val="24"/>
          <w:szCs w:val="24"/>
        </w:rPr>
        <w:t>Продавца</w:t>
      </w:r>
      <w:r w:rsidR="004E41DD" w:rsidRPr="00910CE1">
        <w:rPr>
          <w:rFonts w:ascii="Times New Roman" w:hAnsi="Times New Roman"/>
          <w:bCs/>
          <w:sz w:val="24"/>
          <w:szCs w:val="24"/>
        </w:rPr>
        <w:t>, перечисленных в Приложении №5</w:t>
      </w:r>
      <w:r w:rsidRPr="00910CE1">
        <w:rPr>
          <w:rFonts w:ascii="Times New Roman" w:hAnsi="Times New Roman"/>
          <w:bCs/>
          <w:sz w:val="24"/>
          <w:szCs w:val="24"/>
        </w:rPr>
        <w:t xml:space="preserve"> к </w:t>
      </w:r>
      <w:r w:rsidR="00910CE1" w:rsidRPr="00910CE1">
        <w:rPr>
          <w:rFonts w:ascii="Times New Roman" w:hAnsi="Times New Roman"/>
          <w:bCs/>
          <w:sz w:val="24"/>
          <w:szCs w:val="24"/>
        </w:rPr>
        <w:t>Стандартным оговоркам</w:t>
      </w:r>
      <w:r w:rsidR="004E41DD" w:rsidRPr="00910CE1">
        <w:rPr>
          <w:rFonts w:ascii="Times New Roman" w:hAnsi="Times New Roman"/>
          <w:bCs/>
          <w:sz w:val="24"/>
          <w:szCs w:val="24"/>
        </w:rPr>
        <w:t xml:space="preserve"> </w:t>
      </w:r>
      <w:r w:rsidR="00910CE1" w:rsidRPr="00910CE1">
        <w:rPr>
          <w:rFonts w:ascii="Times New Roman" w:hAnsi="Times New Roman"/>
          <w:bCs/>
          <w:sz w:val="24"/>
          <w:szCs w:val="24"/>
        </w:rPr>
        <w:t>(Оговорка № 8 -  Требования</w:t>
      </w:r>
      <w:r w:rsidR="004E41DD" w:rsidRPr="00910CE1">
        <w:rPr>
          <w:rFonts w:ascii="Times New Roman" w:hAnsi="Times New Roman"/>
          <w:bCs/>
          <w:sz w:val="24"/>
          <w:szCs w:val="24"/>
        </w:rPr>
        <w:t xml:space="preserve"> в области ПБ, ОТ и ОС</w:t>
      </w:r>
      <w:r w:rsidR="00910CE1" w:rsidRPr="00910CE1">
        <w:rPr>
          <w:rFonts w:ascii="Times New Roman" w:hAnsi="Times New Roman"/>
          <w:bCs/>
          <w:sz w:val="24"/>
          <w:szCs w:val="24"/>
        </w:rPr>
        <w:t>)</w:t>
      </w:r>
      <w:r w:rsidR="004E41DD" w:rsidRPr="00910CE1">
        <w:rPr>
          <w:rFonts w:ascii="Times New Roman" w:hAnsi="Times New Roman"/>
          <w:bCs/>
          <w:sz w:val="24"/>
          <w:szCs w:val="24"/>
        </w:rPr>
        <w:t xml:space="preserve">. </w:t>
      </w:r>
      <w:r w:rsidRPr="00910CE1">
        <w:rPr>
          <w:rFonts w:ascii="Times New Roman" w:hAnsi="Times New Roman"/>
          <w:bCs/>
          <w:sz w:val="24"/>
          <w:szCs w:val="24"/>
        </w:rPr>
        <w:t xml:space="preserve">Соблюдение данных требований Стороны признают существенным условием Договора, и в случае их неоднократного нарушения </w:t>
      </w:r>
      <w:r w:rsidRPr="00910CE1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910CE1">
        <w:rPr>
          <w:rFonts w:ascii="Times New Roman" w:hAnsi="Times New Roman"/>
          <w:bCs/>
          <w:sz w:val="24"/>
          <w:szCs w:val="24"/>
        </w:rPr>
        <w:t xml:space="preserve">, </w:t>
      </w:r>
      <w:r w:rsidRPr="00910CE1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10CE1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8E4FB9D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4E41DD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562153C4" w14:textId="5EA63107" w:rsidR="002A1F60" w:rsidRDefault="00051113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t xml:space="preserve">универсальный </w:t>
      </w:r>
      <w:r w:rsidR="00941C4B">
        <w:rPr>
          <w:rFonts w:ascii="Times New Roman" w:hAnsi="Times New Roman"/>
          <w:i/>
          <w:sz w:val="24"/>
          <w:szCs w:val="24"/>
          <w:highlight w:val="lightGray"/>
        </w:rPr>
        <w:t>передаточный документ</w:t>
      </w:r>
      <w:r w:rsidR="002A1F60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 (УПД), установленный Приложением №2. "/>
            </w:textInput>
          </w:ffData>
        </w:fldChar>
      </w:r>
      <w:r w:rsidR="002A1F60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="002A1F60">
        <w:rPr>
          <w:rFonts w:ascii="Times New Roman" w:hAnsi="Times New Roman"/>
          <w:i/>
          <w:sz w:val="24"/>
          <w:szCs w:val="24"/>
          <w:highlight w:val="lightGray"/>
        </w:rPr>
      </w:r>
      <w:r w:rsidR="002A1F60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2A1F60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 (УПД), установленный Приложением №2. </w:t>
      </w:r>
      <w:r w:rsidR="002A1F60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r w:rsidR="00921E4A" w:rsidRPr="00941C4B"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0BBFD6EC" w14:textId="57976BCE" w:rsidR="00914D31" w:rsidRPr="002A1F60" w:rsidRDefault="00C0430C" w:rsidP="002A1F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1F60">
        <w:rPr>
          <w:rFonts w:ascii="Times New Roman" w:hAnsi="Times New Roman"/>
          <w:sz w:val="24"/>
          <w:szCs w:val="24"/>
        </w:rPr>
        <w:t>5.2.</w:t>
      </w:r>
      <w:r w:rsidR="0037551C" w:rsidRPr="002A1F60">
        <w:rPr>
          <w:rFonts w:ascii="Times New Roman" w:hAnsi="Times New Roman"/>
          <w:sz w:val="24"/>
          <w:szCs w:val="24"/>
        </w:rPr>
        <w:t>3</w:t>
      </w:r>
      <w:r w:rsidRPr="002A1F60">
        <w:rPr>
          <w:rFonts w:ascii="Times New Roman" w:hAnsi="Times New Roman"/>
          <w:sz w:val="24"/>
          <w:szCs w:val="24"/>
        </w:rPr>
        <w:t xml:space="preserve">. </w:t>
      </w:r>
      <w:bookmarkStart w:id="5" w:name="ТекстовоеПоле775"/>
      <w:r w:rsidR="00AC63D9" w:rsidRPr="002A1F60">
        <w:rPr>
          <w:rFonts w:ascii="Times New Roman" w:hAnsi="Times New Roman"/>
          <w:noProof/>
          <w:sz w:val="24"/>
          <w:szCs w:val="24"/>
        </w:rPr>
        <w:t xml:space="preserve">Первичные учетные документы </w:t>
      </w:r>
      <w:r w:rsidR="00914D31" w:rsidRPr="002A1F60">
        <w:rPr>
          <w:rFonts w:ascii="Times New Roman" w:hAnsi="Times New Roman"/>
          <w:noProof/>
          <w:sz w:val="24"/>
          <w:szCs w:val="24"/>
        </w:rPr>
        <w:t>составляемые по настоящему Договору, должны быть оформлены в соответствии с требованиями действующего законодательства</w:t>
      </w:r>
      <w:bookmarkStart w:id="6" w:name="ТекстовоеПоле776"/>
      <w:bookmarkEnd w:id="5"/>
      <w:r w:rsidR="00914D31" w:rsidRPr="002A1F60">
        <w:rPr>
          <w:rFonts w:ascii="Times New Roman" w:hAnsi="Times New Roman"/>
          <w:noProof/>
          <w:sz w:val="24"/>
          <w:szCs w:val="24"/>
        </w:rPr>
        <w:t>.</w:t>
      </w:r>
      <w:bookmarkEnd w:id="6"/>
    </w:p>
    <w:p w14:paraId="59A4DFFE" w14:textId="3D707D79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8" w:name="ТекстовоеПоле778"/>
      <w:bookmarkEnd w:id="7"/>
      <w:r w:rsidR="00941C4B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9" w:name="ТекстовоеПоле779"/>
      <w:bookmarkEnd w:id="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10" w:name="ТекстовоеПоле780"/>
      <w:bookmarkEnd w:id="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1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1" w:name="ТекстовоеПоле781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</w:t>
      </w:r>
      <w:r>
        <w:rPr>
          <w:rFonts w:ascii="Times New Roman" w:hAnsi="Times New Roman"/>
          <w:noProof/>
          <w:sz w:val="24"/>
          <w:szCs w:val="24"/>
        </w:rPr>
        <w:lastRenderedPageBreak/>
        <w:t>бухгалтером, должны содержать расшифровки их подписей с указанием фамилий и инициалов.</w:t>
      </w:r>
      <w:bookmarkStart w:id="12" w:name="ТекстовоеПоле782"/>
      <w:bookmarkEnd w:id="1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3" w:name="ТекстовоеПоле783"/>
      <w:bookmarkEnd w:id="1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4" w:name="ТекстовоеПоле784"/>
      <w:bookmarkEnd w:id="1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5"/>
    </w:p>
    <w:p w14:paraId="0C8FA514" w14:textId="7FD4D4A3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7" w:name="ТекстовоеПоле787"/>
      <w:bookmarkEnd w:id="1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8" w:name="ТекстовоеПоле788"/>
      <w:bookmarkEnd w:id="17"/>
      <w:r w:rsidR="00302491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30249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28A12DD0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EE655C">
        <w:t>4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</w:t>
      </w:r>
      <w:r w:rsidRPr="00C0430C">
        <w:lastRenderedPageBreak/>
        <w:t xml:space="preserve">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3169234A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</w:t>
      </w:r>
      <w:r w:rsidR="00A74034" w:rsidRPr="00C0430C">
        <w:t>санитарии,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1C893C13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4034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3ECB6DEC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A74034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28123F28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EE655C">
        <w:rPr>
          <w:sz w:val="24"/>
          <w:szCs w:val="24"/>
        </w:rPr>
        <w:t>4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5766DAEE" w:rsidR="00AB5C4E" w:rsidRPr="0087671B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8.1.1</w:t>
      </w:r>
      <w:r w:rsidRPr="0087671B">
        <w:rPr>
          <w:sz w:val="24"/>
          <w:szCs w:val="24"/>
        </w:rPr>
        <w:t xml:space="preserve">. </w:t>
      </w:r>
      <w:r w:rsidR="00A25A6A" w:rsidRPr="0087671B">
        <w:rPr>
          <w:sz w:val="24"/>
          <w:szCs w:val="24"/>
        </w:rPr>
        <w:t>С</w:t>
      </w:r>
      <w:r w:rsidR="00AB5C4E" w:rsidRPr="0087671B">
        <w:rPr>
          <w:sz w:val="24"/>
          <w:szCs w:val="24"/>
        </w:rPr>
        <w:t>облюдать Требования</w:t>
      </w:r>
      <w:r w:rsidR="0075122B" w:rsidRPr="0087671B">
        <w:rPr>
          <w:sz w:val="24"/>
          <w:szCs w:val="24"/>
        </w:rPr>
        <w:t xml:space="preserve"> в области ПБ, ОТ и </w:t>
      </w:r>
      <w:proofErr w:type="gramStart"/>
      <w:r w:rsidR="0075122B" w:rsidRPr="0087671B">
        <w:rPr>
          <w:sz w:val="24"/>
          <w:szCs w:val="24"/>
        </w:rPr>
        <w:t xml:space="preserve">ОС </w:t>
      </w:r>
      <w:r w:rsidR="00AB5C4E" w:rsidRPr="0087671B">
        <w:rPr>
          <w:sz w:val="24"/>
          <w:szCs w:val="24"/>
        </w:rPr>
        <w:t xml:space="preserve"> </w:t>
      </w:r>
      <w:r w:rsidR="005F1B95" w:rsidRPr="0087671B">
        <w:rPr>
          <w:sz w:val="24"/>
          <w:szCs w:val="24"/>
        </w:rPr>
        <w:t>для</w:t>
      </w:r>
      <w:proofErr w:type="gramEnd"/>
      <w:r w:rsidR="005F1B95" w:rsidRPr="0087671B">
        <w:rPr>
          <w:sz w:val="24"/>
          <w:szCs w:val="24"/>
        </w:rPr>
        <w:t xml:space="preserve"> </w:t>
      </w:r>
      <w:r w:rsidR="00AB5C4E" w:rsidRPr="0087671B">
        <w:rPr>
          <w:sz w:val="24"/>
          <w:szCs w:val="24"/>
        </w:rPr>
        <w:t xml:space="preserve">работ/услуг, предусмотренные Приложением </w:t>
      </w:r>
      <w:r w:rsidR="003F65EC" w:rsidRPr="0087671B">
        <w:rPr>
          <w:sz w:val="24"/>
          <w:szCs w:val="24"/>
        </w:rPr>
        <w:t>№</w:t>
      </w:r>
      <w:r w:rsidR="005E153C">
        <w:rPr>
          <w:sz w:val="24"/>
          <w:szCs w:val="24"/>
        </w:rPr>
        <w:t xml:space="preserve">5 (Оговорка № 8 </w:t>
      </w:r>
      <w:r w:rsidR="005E153C" w:rsidRPr="005E153C">
        <w:rPr>
          <w:sz w:val="24"/>
          <w:szCs w:val="24"/>
        </w:rPr>
        <w:t>)</w:t>
      </w:r>
      <w:r w:rsidR="005E153C">
        <w:rPr>
          <w:sz w:val="24"/>
          <w:szCs w:val="24"/>
        </w:rPr>
        <w:t xml:space="preserve"> </w:t>
      </w:r>
      <w:r w:rsidR="00DD4656" w:rsidRPr="0087671B">
        <w:rPr>
          <w:sz w:val="24"/>
          <w:szCs w:val="24"/>
        </w:rPr>
        <w:t>к настоящему Договору</w:t>
      </w:r>
      <w:r w:rsidR="00AB5C4E" w:rsidRPr="0087671B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87671B">
        <w:rPr>
          <w:b/>
          <w:sz w:val="24"/>
          <w:szCs w:val="24"/>
        </w:rPr>
        <w:t>Продавца</w:t>
      </w:r>
      <w:r w:rsidR="00AB5C4E" w:rsidRPr="0087671B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 w:rsidRPr="0087671B">
        <w:rPr>
          <w:sz w:val="24"/>
          <w:szCs w:val="24"/>
        </w:rPr>
        <w:t xml:space="preserve">. Соблюдение Требований в области ПБ, ОТ и ОС стороны признают существенным условием Договора, и, в случае их нарушения, </w:t>
      </w:r>
      <w:r w:rsidR="00687943" w:rsidRPr="0087671B">
        <w:rPr>
          <w:b/>
          <w:sz w:val="24"/>
          <w:szCs w:val="24"/>
        </w:rPr>
        <w:t>Покупатель</w:t>
      </w:r>
      <w:r w:rsidR="00687943" w:rsidRPr="0087671B">
        <w:rPr>
          <w:sz w:val="24"/>
          <w:szCs w:val="24"/>
        </w:rPr>
        <w:t xml:space="preserve"> несет ответственность в размере, установленном в Приложении №</w:t>
      </w:r>
      <w:r w:rsidR="006A2246" w:rsidRPr="0087671B">
        <w:rPr>
          <w:sz w:val="24"/>
          <w:szCs w:val="24"/>
        </w:rPr>
        <w:t>2</w:t>
      </w:r>
      <w:r w:rsidR="00856796" w:rsidRPr="0087671B">
        <w:rPr>
          <w:sz w:val="24"/>
          <w:szCs w:val="24"/>
        </w:rPr>
        <w:t xml:space="preserve"> к </w:t>
      </w:r>
      <w:r w:rsidR="004B42E3" w:rsidRPr="0087671B">
        <w:rPr>
          <w:sz w:val="24"/>
          <w:szCs w:val="24"/>
        </w:rPr>
        <w:t>С</w:t>
      </w:r>
      <w:r w:rsidR="006A2246" w:rsidRPr="0087671B">
        <w:rPr>
          <w:sz w:val="24"/>
          <w:szCs w:val="24"/>
        </w:rPr>
        <w:t>тандартной оговорке</w:t>
      </w:r>
      <w:r w:rsidR="004B42E3" w:rsidRPr="0087671B">
        <w:rPr>
          <w:sz w:val="24"/>
          <w:szCs w:val="24"/>
        </w:rPr>
        <w:t xml:space="preserve"> о соблюдении требований по ОПБОТОС </w:t>
      </w:r>
      <w:r w:rsidR="00687943" w:rsidRPr="0087671B">
        <w:rPr>
          <w:sz w:val="24"/>
          <w:szCs w:val="24"/>
        </w:rPr>
        <w:t>к настоящему Договору</w:t>
      </w:r>
      <w:r w:rsidR="004B42E3" w:rsidRPr="0087671B">
        <w:rPr>
          <w:sz w:val="24"/>
          <w:szCs w:val="24"/>
        </w:rPr>
        <w:t>;</w:t>
      </w:r>
    </w:p>
    <w:p w14:paraId="585D4E08" w14:textId="0B0C5482" w:rsidR="00C0430C" w:rsidRPr="00C0430C" w:rsidRDefault="004B42E3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 w:rsidRPr="0087671B">
        <w:rPr>
          <w:sz w:val="24"/>
          <w:szCs w:val="24"/>
        </w:rPr>
        <w:t>8.1.2. С</w:t>
      </w:r>
      <w:r w:rsidR="00C0430C" w:rsidRPr="0087671B">
        <w:rPr>
          <w:sz w:val="24"/>
          <w:szCs w:val="24"/>
        </w:rPr>
        <w:t>облюдать нормы действующего законодательства Российской Федерации, включая законодательство о недрах, об охране окружающе</w:t>
      </w:r>
      <w:bookmarkStart w:id="20" w:name="_GoBack"/>
      <w:bookmarkEnd w:id="20"/>
      <w:r w:rsidR="00C0430C" w:rsidRPr="0087671B">
        <w:rPr>
          <w:sz w:val="24"/>
          <w:szCs w:val="24"/>
        </w:rPr>
        <w:t>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</w:t>
      </w:r>
      <w:r w:rsidR="00C0430C" w:rsidRPr="00C0430C">
        <w:rPr>
          <w:sz w:val="24"/>
          <w:szCs w:val="24"/>
        </w:rPr>
        <w:t xml:space="preserve"> </w:t>
      </w:r>
    </w:p>
    <w:p w14:paraId="0E8779E7" w14:textId="52514C54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4B42E3">
        <w:rPr>
          <w:rFonts w:ascii="Times New Roman" w:hAnsi="Times New Roman"/>
          <w:sz w:val="24"/>
          <w:szCs w:val="24"/>
        </w:rPr>
        <w:t>С</w:t>
      </w:r>
      <w:r w:rsidR="005F1B95">
        <w:rPr>
          <w:rFonts w:ascii="Times New Roman" w:hAnsi="Times New Roman"/>
          <w:sz w:val="24"/>
          <w:szCs w:val="24"/>
        </w:rPr>
        <w:t xml:space="preserve">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67B92F5E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4B42E3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25A6A">
        <w:rPr>
          <w:rFonts w:ascii="Times New Roman" w:hAnsi="Times New Roman"/>
          <w:sz w:val="24"/>
          <w:szCs w:val="24"/>
        </w:rPr>
        <w:t>4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9600118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25A6A">
        <w:t>до</w:t>
      </w:r>
      <w:r w:rsidR="00A648D0">
        <w:t xml:space="preserve"> </w:t>
      </w:r>
      <w:r w:rsidR="0087671B">
        <w:t>31.12.2028г.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1F489E60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</w:t>
      </w:r>
      <w:r w:rsidR="009532A9">
        <w:rPr>
          <w:rFonts w:ascii="Times New Roman" w:hAnsi="Times New Roman"/>
          <w:sz w:val="24"/>
          <w:szCs w:val="24"/>
        </w:rPr>
        <w:t>рок, приведенных в Приложении №5</w:t>
      </w:r>
      <w:r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075E0031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9532A9">
        <w:t>УПД</w:t>
      </w:r>
      <w:r w:rsidR="00FA01F7">
        <w:t>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8662617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532A9">
        <w:t>Форма Акта сдачи-приемки лома</w:t>
      </w:r>
      <w:r w:rsidR="00E03938">
        <w:t>;</w:t>
      </w:r>
    </w:p>
    <w:p w14:paraId="1EBCC834" w14:textId="1FADFB4B" w:rsidR="00687943" w:rsidRDefault="00687943" w:rsidP="0036546E">
      <w:pPr>
        <w:pStyle w:val="a3"/>
        <w:ind w:left="567"/>
      </w:pPr>
      <w:r>
        <w:t xml:space="preserve">Приложение №5 – </w:t>
      </w:r>
      <w:r w:rsidR="009532A9">
        <w:t>Стандартные оговорки.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54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537"/>
        <w:gridCol w:w="66"/>
        <w:gridCol w:w="208"/>
        <w:gridCol w:w="43"/>
        <w:gridCol w:w="4691"/>
      </w:tblGrid>
      <w:tr w:rsidR="00B8169E" w:rsidRPr="00DD62D9" w14:paraId="312CADC3" w14:textId="77777777" w:rsidTr="00B8169E">
        <w:trPr>
          <w:trHeight w:val="3509"/>
        </w:trPr>
        <w:tc>
          <w:tcPr>
            <w:tcW w:w="4537" w:type="dxa"/>
          </w:tcPr>
          <w:p w14:paraId="41021A2C" w14:textId="77777777" w:rsidR="00B8169E" w:rsidRDefault="00B8169E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08B2CF72" w14:textId="77777777" w:rsidR="00B8169E" w:rsidRDefault="00B8169E" w:rsidP="00B8169E">
            <w:pPr>
              <w:pStyle w:val="a5"/>
              <w:rPr>
                <w:noProof/>
              </w:rPr>
            </w:pPr>
            <w:r w:rsidRPr="00EB501F">
              <w:rPr>
                <w:noProof/>
              </w:rPr>
              <w:t>6658</w:t>
            </w:r>
            <w:r>
              <w:rPr>
                <w:noProof/>
              </w:rPr>
              <w:t>0</w:t>
            </w:r>
            <w:r w:rsidRPr="00EB501F">
              <w:rPr>
                <w:noProof/>
              </w:rPr>
              <w:t>0,</w:t>
            </w:r>
            <w:r>
              <w:rPr>
                <w:noProof/>
              </w:rPr>
              <w:t xml:space="preserve"> </w:t>
            </w:r>
            <w:r w:rsidRPr="00EB501F">
              <w:rPr>
                <w:noProof/>
              </w:rPr>
              <w:t>Иркутская обл., г. Ангарск, Первый промышленный массив, квартал 54, строение 10</w:t>
            </w:r>
          </w:p>
          <w:p w14:paraId="4ECD0A80" w14:textId="77777777" w:rsidR="00B8169E" w:rsidRDefault="00B8169E" w:rsidP="00B8169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>
              <w:rPr>
                <w:b/>
                <w:bCs/>
              </w:rPr>
              <w:t>:</w:t>
            </w:r>
          </w:p>
          <w:p w14:paraId="2B18B248" w14:textId="77777777" w:rsidR="00B8169E" w:rsidRDefault="00B8169E" w:rsidP="00B8169E">
            <w:pPr>
              <w:pStyle w:val="a5"/>
              <w:rPr>
                <w:b/>
                <w:bCs/>
              </w:rPr>
            </w:pPr>
            <w:r>
              <w:t>665835, Иркутская обл., г. Ангарск, а/я 2100</w:t>
            </w:r>
          </w:p>
          <w:p w14:paraId="6D7C4F91" w14:textId="77777777" w:rsidR="00B8169E" w:rsidRPr="000C187F" w:rsidRDefault="00B8169E" w:rsidP="00B8169E">
            <w:pPr>
              <w:pStyle w:val="a5"/>
              <w:rPr>
                <w:lang w:val="en-US"/>
              </w:rPr>
            </w:pPr>
            <w:r>
              <w:rPr>
                <w:b/>
              </w:rPr>
              <w:t>Тел</w:t>
            </w:r>
            <w:r w:rsidRPr="000C187F">
              <w:rPr>
                <w:b/>
                <w:lang w:val="en-US"/>
              </w:rPr>
              <w:t xml:space="preserve">. </w:t>
            </w:r>
            <w:r w:rsidRPr="008F47D4">
              <w:rPr>
                <w:lang w:val="en-US"/>
              </w:rPr>
              <w:t>8</w:t>
            </w:r>
            <w:r w:rsidRPr="000C187F">
              <w:rPr>
                <w:b/>
                <w:lang w:val="en-US"/>
              </w:rPr>
              <w:t xml:space="preserve"> </w:t>
            </w:r>
            <w:r w:rsidRPr="000C187F">
              <w:rPr>
                <w:lang w:val="en-US"/>
              </w:rPr>
              <w:t>(3955) 57-79-32</w:t>
            </w:r>
            <w:r>
              <w:rPr>
                <w:b/>
              </w:rPr>
              <w:fldChar w:fldCharType="begin"/>
            </w:r>
            <w:r w:rsidRPr="000C187F">
              <w:rPr>
                <w:b/>
                <w:lang w:val="en-US"/>
              </w:rPr>
              <w:instrText xml:space="preserve"> AUTOTEXT  " </w:instrText>
            </w:r>
            <w:r>
              <w:rPr>
                <w:b/>
              </w:rPr>
              <w:instrText>Пустой</w:instrText>
            </w:r>
            <w:r w:rsidRPr="000C187F">
              <w:rPr>
                <w:b/>
                <w:lang w:val="en-US"/>
              </w:rPr>
              <w:instrText xml:space="preserve">"  \* MERGEFORMAT </w:instrText>
            </w:r>
            <w:r>
              <w:rPr>
                <w:b/>
              </w:rPr>
              <w:fldChar w:fldCharType="separate"/>
            </w:r>
          </w:p>
          <w:p w14:paraId="55055E97" w14:textId="77777777" w:rsidR="00B8169E" w:rsidRPr="000C187F" w:rsidRDefault="00B8169E" w:rsidP="00B8169E">
            <w:pPr>
              <w:pStyle w:val="a9"/>
              <w:spacing w:after="0"/>
              <w:ind w:left="0"/>
              <w:jc w:val="both"/>
              <w:rPr>
                <w:rStyle w:val="af8"/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0C187F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0C187F">
              <w:rPr>
                <w:lang w:val="en-US"/>
              </w:rPr>
              <w:t xml:space="preserve">:  </w:t>
            </w:r>
            <w:hyperlink r:id="rId8" w:history="1"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azkios</w:t>
              </w:r>
              <w:r w:rsidRPr="000C187F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@</w:t>
              </w:r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anhk</w:t>
              </w:r>
              <w:r w:rsidRPr="000C187F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.</w:t>
              </w:r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rosneft</w:t>
              </w:r>
              <w:r w:rsidRPr="000C187F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.</w:t>
              </w:r>
              <w:r w:rsidRPr="00F7588E">
                <w:rPr>
                  <w:rStyle w:val="af8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ru</w:t>
              </w:r>
            </w:hyperlink>
          </w:p>
          <w:p w14:paraId="4A0ABCDE" w14:textId="77777777" w:rsidR="00B8169E" w:rsidRDefault="00B8169E" w:rsidP="00B8169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DD09AB">
              <w:rPr>
                <w:noProof/>
              </w:rPr>
              <w:t>3801046676</w:t>
            </w:r>
          </w:p>
          <w:p w14:paraId="18FC6DB6" w14:textId="77777777" w:rsidR="00B8169E" w:rsidRPr="00C0430C" w:rsidRDefault="00B8169E" w:rsidP="00B8169E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DD09AB">
              <w:rPr>
                <w:noProof/>
              </w:rPr>
              <w:t>380101001</w:t>
            </w:r>
          </w:p>
          <w:p w14:paraId="2709A986" w14:textId="77777777" w:rsidR="00B8169E" w:rsidRPr="00C0430C" w:rsidRDefault="00B8169E" w:rsidP="00B8169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DD09AB">
              <w:rPr>
                <w:noProof/>
              </w:rPr>
              <w:t>46693103</w:t>
            </w:r>
          </w:p>
          <w:p w14:paraId="42EE1A07" w14:textId="18C8175A" w:rsidR="0016366C" w:rsidRDefault="0016366C" w:rsidP="00B8169E">
            <w:pPr>
              <w:pStyle w:val="af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ОКВЭД</w:t>
            </w:r>
            <w:r w:rsidR="007038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038AA" w:rsidRPr="007038AA">
              <w:rPr>
                <w:rFonts w:ascii="Times New Roman" w:hAnsi="Times New Roman"/>
                <w:sz w:val="24"/>
                <w:szCs w:val="24"/>
              </w:rPr>
              <w:t>20.59.5</w:t>
            </w:r>
          </w:p>
          <w:p w14:paraId="38B93B51" w14:textId="436963D9" w:rsidR="00B8169E" w:rsidRPr="00571112" w:rsidRDefault="00B8169E" w:rsidP="00B8169E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571112">
              <w:rPr>
                <w:rFonts w:ascii="Times New Roman" w:hAnsi="Times New Roman"/>
                <w:sz w:val="24"/>
                <w:szCs w:val="24"/>
              </w:rPr>
              <w:t xml:space="preserve"> 1023800519863</w:t>
            </w:r>
          </w:p>
          <w:p w14:paraId="352570C3" w14:textId="77777777" w:rsidR="00B8169E" w:rsidRDefault="00B8169E" w:rsidP="00B8169E">
            <w:pPr>
              <w:pStyle w:val="afc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1112">
              <w:rPr>
                <w:rFonts w:ascii="Times New Roman" w:hAnsi="Times New Roman"/>
                <w:b/>
                <w:bCs/>
                <w:sz w:val="24"/>
                <w:szCs w:val="24"/>
              </w:rPr>
              <w:t>Банковские реквизиты:</w:t>
            </w:r>
          </w:p>
          <w:p w14:paraId="6B3D2185" w14:textId="77777777" w:rsidR="0016366C" w:rsidRPr="00571112" w:rsidRDefault="0016366C" w:rsidP="0016366C">
            <w:pPr>
              <w:pStyle w:val="afc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71112">
              <w:rPr>
                <w:rFonts w:ascii="Times New Roman" w:hAnsi="Times New Roman"/>
                <w:noProof/>
                <w:sz w:val="24"/>
                <w:szCs w:val="24"/>
              </w:rPr>
              <w:t>40702810900000002021</w:t>
            </w:r>
          </w:p>
          <w:p w14:paraId="233BE48D" w14:textId="77777777" w:rsidR="0016366C" w:rsidRPr="00571112" w:rsidRDefault="0016366C" w:rsidP="0016366C">
            <w:pPr>
              <w:pStyle w:val="afc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111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71112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14:paraId="5C84BC6A" w14:textId="5ACB6E1F" w:rsidR="0016366C" w:rsidRDefault="0016366C" w:rsidP="00B8169E">
            <w:pPr>
              <w:pStyle w:val="afc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банка:</w:t>
            </w:r>
          </w:p>
          <w:p w14:paraId="7863B69D" w14:textId="77777777" w:rsidR="00B8169E" w:rsidRPr="00D162BA" w:rsidRDefault="00B8169E" w:rsidP="00B8169E">
            <w:pPr>
              <w:pStyle w:val="afc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71112">
              <w:rPr>
                <w:rFonts w:ascii="Times New Roman" w:hAnsi="Times New Roman"/>
                <w:noProof/>
                <w:sz w:val="24"/>
                <w:szCs w:val="24"/>
              </w:rPr>
              <w:t xml:space="preserve">АО «Всероссийский Банк Развития Регионов» г. Москва </w:t>
            </w:r>
          </w:p>
          <w:p w14:paraId="7D50DAE8" w14:textId="77777777" w:rsidR="00B8169E" w:rsidRDefault="00B8169E" w:rsidP="0016366C">
            <w:pPr>
              <w:pStyle w:val="a9"/>
              <w:ind w:left="0"/>
              <w:jc w:val="both"/>
              <w:rPr>
                <w:noProof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noProof/>
              </w:rPr>
              <w:t>04</w:t>
            </w:r>
            <w:r w:rsidRPr="00012CFA">
              <w:rPr>
                <w:noProof/>
              </w:rPr>
              <w:t>4525880</w:t>
            </w:r>
          </w:p>
          <w:p w14:paraId="12A8FBAA" w14:textId="2AA6683A" w:rsidR="0016366C" w:rsidRPr="00B8169E" w:rsidRDefault="0016366C" w:rsidP="0016366C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  <w:tcBorders>
              <w:left w:val="nil"/>
            </w:tcBorders>
          </w:tcPr>
          <w:p w14:paraId="77CB7422" w14:textId="77777777" w:rsidR="00B8169E" w:rsidRPr="00B8169E" w:rsidRDefault="00B8169E" w:rsidP="00B8169E">
            <w:pPr>
              <w:pStyle w:val="a9"/>
              <w:jc w:val="both"/>
              <w:rPr>
                <w:iCs/>
              </w:rPr>
            </w:pPr>
          </w:p>
        </w:tc>
        <w:tc>
          <w:tcPr>
            <w:tcW w:w="4734" w:type="dxa"/>
            <w:gridSpan w:val="2"/>
          </w:tcPr>
          <w:p w14:paraId="0556DE84" w14:textId="33619B40" w:rsidR="00B8169E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</w:t>
            </w:r>
            <w:r w:rsidR="00B8169E">
              <w:rPr>
                <w:b/>
                <w:bCs/>
              </w:rPr>
              <w:t xml:space="preserve"> адрес</w:t>
            </w:r>
            <w:r w:rsidR="00B8169E" w:rsidRPr="00C0430C">
              <w:rPr>
                <w:b/>
                <w:bCs/>
              </w:rPr>
              <w:t>:</w:t>
            </w:r>
          </w:p>
          <w:p w14:paraId="4F1571CF" w14:textId="77777777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4BBECA4" w14:textId="43CD3675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Фактический адрес:</w:t>
            </w:r>
          </w:p>
          <w:p w14:paraId="32AF07B0" w14:textId="77777777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7FC6B4F7" w14:textId="6AEC5092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 w14:paraId="06DBED33" w14:textId="77777777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3E277041" w14:textId="4738E0C1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Тел.</w:t>
            </w:r>
          </w:p>
          <w:p w14:paraId="33568DD3" w14:textId="1A8BB1F2" w:rsidR="0016366C" w:rsidRPr="005E153C" w:rsidRDefault="0016366C" w:rsidP="00B8169E">
            <w:pPr>
              <w:pStyle w:val="a9"/>
              <w:spacing w:after="0"/>
              <w:ind w:left="0"/>
              <w:jc w:val="both"/>
            </w:pPr>
            <w:r w:rsidRPr="00367161">
              <w:rPr>
                <w:lang w:val="en-US"/>
              </w:rPr>
              <w:t>E</w:t>
            </w:r>
            <w:r w:rsidRPr="005E153C">
              <w:t>-</w:t>
            </w:r>
            <w:r w:rsidRPr="00367161">
              <w:rPr>
                <w:lang w:val="en-US"/>
              </w:rPr>
              <w:t>mail</w:t>
            </w:r>
            <w:r w:rsidRPr="005E153C">
              <w:t>:</w:t>
            </w:r>
          </w:p>
          <w:p w14:paraId="4436045A" w14:textId="6751D4A6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67161">
              <w:rPr>
                <w:b/>
                <w:bCs/>
                <w:iCs/>
              </w:rPr>
              <w:t>ИНН</w:t>
            </w:r>
          </w:p>
          <w:p w14:paraId="4957C9FB" w14:textId="47EC8EAE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КПП</w:t>
            </w:r>
          </w:p>
          <w:p w14:paraId="62C47B96" w14:textId="26C60475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ОКПО</w:t>
            </w:r>
          </w:p>
          <w:p w14:paraId="15A5C39D" w14:textId="44610BD9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ОКВЭД</w:t>
            </w:r>
          </w:p>
          <w:p w14:paraId="372D674D" w14:textId="053EADDE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Банковские реквизиты:</w:t>
            </w:r>
          </w:p>
          <w:p w14:paraId="3D28457D" w14:textId="494C7C72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Р/счет</w:t>
            </w:r>
          </w:p>
          <w:p w14:paraId="164EEB72" w14:textId="7FCC88FA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К/счет</w:t>
            </w:r>
          </w:p>
          <w:p w14:paraId="64AFD13C" w14:textId="4A1650FA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Название банка:</w:t>
            </w:r>
          </w:p>
          <w:p w14:paraId="552D7603" w14:textId="77777777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4C154035" w14:textId="36D470B1" w:rsidR="0016366C" w:rsidRDefault="0016366C" w:rsidP="00B8169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БИК:</w:t>
            </w:r>
          </w:p>
          <w:p w14:paraId="428DA591" w14:textId="77777777" w:rsidR="00B8169E" w:rsidRDefault="00B8169E" w:rsidP="00B8169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  <w:p w14:paraId="12B47D04" w14:textId="27934C4B" w:rsidR="0016366C" w:rsidRPr="00C0430C" w:rsidRDefault="0016366C" w:rsidP="00B8169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  <w:tr w:rsidR="0016366C" w:rsidRPr="00DD62D9" w14:paraId="3EF8B72D" w14:textId="77777777" w:rsidTr="00B8169E">
        <w:trPr>
          <w:trHeight w:val="3158"/>
        </w:trPr>
        <w:tc>
          <w:tcPr>
            <w:tcW w:w="4603" w:type="dxa"/>
            <w:gridSpan w:val="2"/>
          </w:tcPr>
          <w:p w14:paraId="6486E252" w14:textId="77777777" w:rsidR="0016366C" w:rsidRPr="00C0430C" w:rsidRDefault="0016366C" w:rsidP="0016366C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25A55A67" w14:textId="77777777" w:rsidR="0016366C" w:rsidRDefault="0016366C" w:rsidP="0016366C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CCFA34C" w14:textId="50AD6AB7" w:rsidR="0016366C" w:rsidRDefault="00CF09F2" w:rsidP="0016366C">
            <w:pPr>
              <w:pStyle w:val="a9"/>
              <w:spacing w:after="0"/>
              <w:ind w:left="0" w:firstLine="360"/>
              <w:jc w:val="both"/>
              <w:rPr>
                <w:iCs/>
              </w:rPr>
            </w:pPr>
            <w:r w:rsidRPr="00CF09F2">
              <w:rPr>
                <w:iCs/>
              </w:rPr>
              <w:t>Генеральный директор</w:t>
            </w:r>
          </w:p>
          <w:p w14:paraId="27E3C1CD" w14:textId="442E1173" w:rsidR="00CF09F2" w:rsidRPr="00CF09F2" w:rsidRDefault="00CF09F2" w:rsidP="0016366C">
            <w:pPr>
              <w:pStyle w:val="a9"/>
              <w:spacing w:after="0"/>
              <w:ind w:left="0" w:firstLine="360"/>
              <w:jc w:val="both"/>
              <w:rPr>
                <w:iCs/>
              </w:rPr>
            </w:pPr>
            <w:r>
              <w:rPr>
                <w:iCs/>
              </w:rPr>
              <w:t>АО №АЗКиОС»</w:t>
            </w:r>
          </w:p>
          <w:p w14:paraId="74B8859B" w14:textId="77777777" w:rsidR="0016366C" w:rsidRDefault="0016366C" w:rsidP="0016366C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65EA73D5" w14:textId="41BD0844" w:rsidR="0016366C" w:rsidRPr="00C77B9D" w:rsidRDefault="00CF09F2" w:rsidP="0016366C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________________/</w:t>
            </w:r>
            <w:r w:rsidRPr="00CF09F2">
              <w:rPr>
                <w:iCs/>
              </w:rPr>
              <w:t>А.П. Шапоренко</w:t>
            </w:r>
            <w:r>
              <w:rPr>
                <w:iCs/>
              </w:rPr>
              <w:t>/</w:t>
            </w:r>
          </w:p>
          <w:p w14:paraId="6E6A9B33" w14:textId="11217620" w:rsidR="0016366C" w:rsidRPr="00C0430C" w:rsidRDefault="0016366C" w:rsidP="0016366C">
            <w:pPr>
              <w:pStyle w:val="a5"/>
            </w:pPr>
            <w:proofErr w:type="gramStart"/>
            <w:r w:rsidRPr="00C0430C">
              <w:t>«</w:t>
            </w:r>
            <w:r w:rsidR="00CF09F2">
              <w:t xml:space="preserve">  </w:t>
            </w:r>
            <w:proofErr w:type="gramEnd"/>
            <w:r w:rsidR="00CF09F2">
              <w:t xml:space="preserve">      </w:t>
            </w:r>
            <w:r w:rsidRPr="00C0430C">
              <w:t>»</w:t>
            </w:r>
            <w:r w:rsidR="00CF09F2">
              <w:t xml:space="preserve">                 </w:t>
            </w:r>
            <w:r>
              <w:t xml:space="preserve">   </w:t>
            </w:r>
            <w:r w:rsidRPr="00C0430C">
              <w:t>20</w:t>
            </w:r>
            <w:r w:rsidR="00CF09F2">
              <w:t xml:space="preserve">       </w:t>
            </w:r>
            <w:r w:rsidRPr="00C0430C">
              <w:t>год</w:t>
            </w:r>
          </w:p>
          <w:p w14:paraId="0AD0F827" w14:textId="77777777" w:rsidR="0016366C" w:rsidRDefault="0016366C" w:rsidP="0016366C">
            <w:pPr>
              <w:pStyle w:val="a5"/>
              <w:rPr>
                <w:b/>
                <w:bCs/>
                <w:iCs/>
              </w:rPr>
            </w:pPr>
          </w:p>
          <w:p w14:paraId="430A719F" w14:textId="0FD3027C" w:rsidR="0016366C" w:rsidRPr="0016366C" w:rsidRDefault="0016366C" w:rsidP="0016366C">
            <w:pPr>
              <w:tabs>
                <w:tab w:val="left" w:pos="12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5C5EE280" w14:textId="77777777" w:rsidR="0016366C" w:rsidRPr="00C0430C" w:rsidRDefault="0016366C" w:rsidP="0016366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691" w:type="dxa"/>
          </w:tcPr>
          <w:p w14:paraId="0DCCB721" w14:textId="77777777" w:rsidR="0016366C" w:rsidRPr="00201533" w:rsidRDefault="0016366C" w:rsidP="0016366C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019A20FE" w14:textId="77777777" w:rsidR="0016366C" w:rsidRPr="00201533" w:rsidRDefault="0016366C" w:rsidP="0016366C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7185CA8A" w14:textId="77777777" w:rsidR="0016366C" w:rsidRDefault="0016366C" w:rsidP="0016366C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3E0CA5D3" w14:textId="77777777" w:rsidR="00CF09F2" w:rsidRPr="00C0430C" w:rsidRDefault="00CF09F2" w:rsidP="0016366C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34B812D9" w14:textId="77777777" w:rsidR="0016366C" w:rsidRPr="00C0430C" w:rsidRDefault="0016366C" w:rsidP="0016366C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14B7D0B2" w14:textId="03E65F98" w:rsidR="0016366C" w:rsidRPr="00CF09F2" w:rsidRDefault="00CF09F2" w:rsidP="0016366C">
            <w:pPr>
              <w:pStyle w:val="a5"/>
              <w:rPr>
                <w:iCs/>
              </w:rPr>
            </w:pPr>
            <w:r>
              <w:rPr>
                <w:i/>
                <w:iCs/>
              </w:rPr>
              <w:t>________________</w:t>
            </w:r>
            <w:r w:rsidR="0016366C">
              <w:rPr>
                <w:i/>
                <w:iCs/>
              </w:rPr>
              <w:t xml:space="preserve">/ </w:t>
            </w:r>
            <w:r>
              <w:rPr>
                <w:iCs/>
              </w:rPr>
              <w:t xml:space="preserve">                              /</w:t>
            </w:r>
          </w:p>
          <w:p w14:paraId="6ACE098A" w14:textId="12E8B14C" w:rsidR="0016366C" w:rsidRPr="00C0430C" w:rsidRDefault="0016366C" w:rsidP="0016366C">
            <w:pPr>
              <w:pStyle w:val="a5"/>
            </w:pPr>
            <w:proofErr w:type="gramStart"/>
            <w:r w:rsidRPr="00C0430C">
              <w:t>«</w:t>
            </w:r>
            <w:r w:rsidR="00CF09F2">
              <w:t xml:space="preserve">  </w:t>
            </w:r>
            <w:proofErr w:type="gramEnd"/>
            <w:r w:rsidR="00CF09F2">
              <w:t xml:space="preserve">      </w:t>
            </w:r>
            <w:r w:rsidRPr="00C0430C">
              <w:t>»</w:t>
            </w:r>
            <w:r w:rsidR="00CF09F2">
              <w:t xml:space="preserve">                </w:t>
            </w:r>
            <w:r>
              <w:t xml:space="preserve">   </w:t>
            </w:r>
            <w:r w:rsidRPr="00C0430C">
              <w:t>20</w:t>
            </w:r>
            <w:r w:rsidR="00CF09F2">
              <w:t xml:space="preserve">        </w:t>
            </w:r>
            <w:r w:rsidRPr="00C0430C">
              <w:t>год</w:t>
            </w:r>
          </w:p>
          <w:p w14:paraId="4D5E8A9E" w14:textId="77777777" w:rsidR="0016366C" w:rsidRPr="00C0430C" w:rsidRDefault="0016366C" w:rsidP="0016366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16366C" w:rsidRPr="00DD62D9" w14:paraId="076D63C8" w14:textId="77777777" w:rsidTr="00B8169E">
        <w:trPr>
          <w:trHeight w:val="1760"/>
        </w:trPr>
        <w:tc>
          <w:tcPr>
            <w:tcW w:w="4603" w:type="dxa"/>
            <w:gridSpan w:val="2"/>
          </w:tcPr>
          <w:p w14:paraId="78E345B2" w14:textId="77777777" w:rsidR="0016366C" w:rsidRPr="00C0430C" w:rsidRDefault="0016366C" w:rsidP="0016366C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14:paraId="41F5C74F" w14:textId="77777777" w:rsidR="0016366C" w:rsidRPr="00C0430C" w:rsidRDefault="0016366C" w:rsidP="0016366C">
            <w:pPr>
              <w:pStyle w:val="a9"/>
              <w:jc w:val="both"/>
              <w:rPr>
                <w:iCs/>
              </w:rPr>
            </w:pPr>
          </w:p>
        </w:tc>
        <w:tc>
          <w:tcPr>
            <w:tcW w:w="4691" w:type="dxa"/>
          </w:tcPr>
          <w:p w14:paraId="6EC1447D" w14:textId="77777777" w:rsidR="0016366C" w:rsidRPr="00C0430C" w:rsidRDefault="0016366C" w:rsidP="0016366C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8650" w14:textId="77777777" w:rsidR="007A0D04" w:rsidRDefault="007A0D04" w:rsidP="002B5D5A">
      <w:pPr>
        <w:spacing w:after="0" w:line="240" w:lineRule="auto"/>
      </w:pPr>
      <w:r>
        <w:separator/>
      </w:r>
    </w:p>
  </w:endnote>
  <w:endnote w:type="continuationSeparator" w:id="0">
    <w:p w14:paraId="5B9B5B33" w14:textId="77777777" w:rsidR="007A0D04" w:rsidRDefault="007A0D0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6607" w14:textId="0DBC18D6" w:rsidR="003A6BB8" w:rsidRPr="0016366C" w:rsidRDefault="003A6BB8" w:rsidP="0016366C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5E153C" w:rsidRPr="005E153C">
      <w:rPr>
        <w:rFonts w:asciiTheme="majorHAnsi" w:eastAsiaTheme="majorEastAsia" w:hAnsiTheme="majorHAnsi" w:cstheme="majorBidi"/>
        <w:noProof/>
      </w:rPr>
      <w:t>9</w:t>
    </w:r>
    <w:r w:rsidRPr="002E79C0">
      <w:rPr>
        <w:rFonts w:asciiTheme="majorHAnsi" w:eastAsiaTheme="majorEastAsia" w:hAnsiTheme="majorHAns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13BB4" w14:textId="77777777" w:rsidR="007A0D04" w:rsidRDefault="007A0D04" w:rsidP="002B5D5A">
      <w:pPr>
        <w:spacing w:after="0" w:line="240" w:lineRule="auto"/>
      </w:pPr>
      <w:r>
        <w:separator/>
      </w:r>
    </w:p>
  </w:footnote>
  <w:footnote w:type="continuationSeparator" w:id="0">
    <w:p w14:paraId="601A2FEC" w14:textId="77777777" w:rsidR="007A0D04" w:rsidRDefault="007A0D0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1113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6366C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0D76"/>
    <w:rsid w:val="001E25CF"/>
    <w:rsid w:val="001E69E1"/>
    <w:rsid w:val="001F17FA"/>
    <w:rsid w:val="001F7A24"/>
    <w:rsid w:val="00201533"/>
    <w:rsid w:val="00202EC2"/>
    <w:rsid w:val="00210C6C"/>
    <w:rsid w:val="00210C94"/>
    <w:rsid w:val="00221777"/>
    <w:rsid w:val="00230BA0"/>
    <w:rsid w:val="0023158C"/>
    <w:rsid w:val="00255D79"/>
    <w:rsid w:val="0026116F"/>
    <w:rsid w:val="0026640B"/>
    <w:rsid w:val="002850B8"/>
    <w:rsid w:val="002A1F60"/>
    <w:rsid w:val="002A5A50"/>
    <w:rsid w:val="002A7453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2491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2D2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16E2B"/>
    <w:rsid w:val="00424485"/>
    <w:rsid w:val="00426817"/>
    <w:rsid w:val="00427C87"/>
    <w:rsid w:val="00427FF1"/>
    <w:rsid w:val="004301C7"/>
    <w:rsid w:val="00432008"/>
    <w:rsid w:val="004351FD"/>
    <w:rsid w:val="00435E4D"/>
    <w:rsid w:val="00437E77"/>
    <w:rsid w:val="00445732"/>
    <w:rsid w:val="004476C2"/>
    <w:rsid w:val="004509CE"/>
    <w:rsid w:val="00471691"/>
    <w:rsid w:val="004804BF"/>
    <w:rsid w:val="004813E7"/>
    <w:rsid w:val="0049493F"/>
    <w:rsid w:val="004A0A14"/>
    <w:rsid w:val="004B42E3"/>
    <w:rsid w:val="004C2C9B"/>
    <w:rsid w:val="004C3A1D"/>
    <w:rsid w:val="004D3A37"/>
    <w:rsid w:val="004E41DD"/>
    <w:rsid w:val="004F3304"/>
    <w:rsid w:val="005035BB"/>
    <w:rsid w:val="00504A30"/>
    <w:rsid w:val="00505BAC"/>
    <w:rsid w:val="0050622E"/>
    <w:rsid w:val="005062BF"/>
    <w:rsid w:val="00512697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605"/>
    <w:rsid w:val="005B6A10"/>
    <w:rsid w:val="005B6C36"/>
    <w:rsid w:val="005C6989"/>
    <w:rsid w:val="005C7396"/>
    <w:rsid w:val="005D0548"/>
    <w:rsid w:val="005D1E56"/>
    <w:rsid w:val="005E082C"/>
    <w:rsid w:val="005E153C"/>
    <w:rsid w:val="005E75BB"/>
    <w:rsid w:val="005F1B95"/>
    <w:rsid w:val="006112C5"/>
    <w:rsid w:val="0061433B"/>
    <w:rsid w:val="00623FF7"/>
    <w:rsid w:val="00624BAD"/>
    <w:rsid w:val="00624BF7"/>
    <w:rsid w:val="00624E97"/>
    <w:rsid w:val="006279D2"/>
    <w:rsid w:val="00636686"/>
    <w:rsid w:val="00636955"/>
    <w:rsid w:val="00644B08"/>
    <w:rsid w:val="00655745"/>
    <w:rsid w:val="00664824"/>
    <w:rsid w:val="0066624E"/>
    <w:rsid w:val="00667C9A"/>
    <w:rsid w:val="006701B5"/>
    <w:rsid w:val="0068004D"/>
    <w:rsid w:val="00685445"/>
    <w:rsid w:val="00687943"/>
    <w:rsid w:val="00690406"/>
    <w:rsid w:val="006A2246"/>
    <w:rsid w:val="006A2E41"/>
    <w:rsid w:val="006A32A4"/>
    <w:rsid w:val="006A7512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6E7178"/>
    <w:rsid w:val="007038AA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671B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E0505"/>
    <w:rsid w:val="00904088"/>
    <w:rsid w:val="00910CE1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1C4B"/>
    <w:rsid w:val="00947B78"/>
    <w:rsid w:val="009532A9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25A6A"/>
    <w:rsid w:val="00A44E0C"/>
    <w:rsid w:val="00A47012"/>
    <w:rsid w:val="00A56EE4"/>
    <w:rsid w:val="00A648D0"/>
    <w:rsid w:val="00A64F33"/>
    <w:rsid w:val="00A718F1"/>
    <w:rsid w:val="00A74034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9E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09F2"/>
    <w:rsid w:val="00CF2647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EE655C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6432C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uiPriority w:val="1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zkios@anhk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8383C-8496-4F3B-AD05-4A0C2E72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9</Pages>
  <Words>4226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28259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Базяева Татьяна Геннадьевна</cp:lastModifiedBy>
  <cp:revision>16</cp:revision>
  <dcterms:created xsi:type="dcterms:W3CDTF">2026-02-18T06:42:00Z</dcterms:created>
  <dcterms:modified xsi:type="dcterms:W3CDTF">2026-03-04T05:18:00Z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